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2" w:rsidRPr="00267F45" w:rsidRDefault="000B6002" w:rsidP="00E56C29">
      <w:pPr>
        <w:spacing w:after="0" w:line="240" w:lineRule="auto"/>
        <w:jc w:val="right"/>
        <w:rPr>
          <w:rFonts w:ascii="Times New Roman" w:hAnsi="Times New Roman"/>
        </w:rPr>
      </w:pPr>
      <w:r w:rsidRPr="00267F45">
        <w:rPr>
          <w:rFonts w:ascii="Times New Roman" w:hAnsi="Times New Roman"/>
        </w:rPr>
        <w:t xml:space="preserve"> Приложение </w:t>
      </w:r>
      <w:r w:rsidR="00C56515">
        <w:rPr>
          <w:rFonts w:ascii="Times New Roman" w:hAnsi="Times New Roman"/>
        </w:rPr>
        <w:t xml:space="preserve">1  </w:t>
      </w:r>
      <w:r w:rsidRPr="00267F45">
        <w:rPr>
          <w:rFonts w:ascii="Times New Roman" w:hAnsi="Times New Roman"/>
        </w:rPr>
        <w:t>к Положению о системе стимулирования труда</w:t>
      </w:r>
    </w:p>
    <w:p w:rsidR="000B6002" w:rsidRDefault="000B6002" w:rsidP="00C65BB1">
      <w:pPr>
        <w:spacing w:after="0" w:line="240" w:lineRule="auto"/>
        <w:jc w:val="right"/>
        <w:rPr>
          <w:rFonts w:ascii="Times New Roman" w:hAnsi="Times New Roman"/>
        </w:rPr>
      </w:pPr>
      <w:r w:rsidRPr="00267F45">
        <w:rPr>
          <w:rFonts w:ascii="Times New Roman" w:hAnsi="Times New Roman"/>
        </w:rPr>
        <w:t xml:space="preserve">                                                                                                             педагогических работников МДОУ детского </w:t>
      </w:r>
      <w:r w:rsidR="002A427B">
        <w:rPr>
          <w:rFonts w:ascii="Times New Roman" w:hAnsi="Times New Roman"/>
        </w:rPr>
        <w:t>сада комбинированного вида № 19</w:t>
      </w:r>
    </w:p>
    <w:p w:rsidR="009E46C6" w:rsidRPr="00267F45" w:rsidRDefault="009E46C6" w:rsidP="00C65BB1">
      <w:pPr>
        <w:spacing w:after="0" w:line="240" w:lineRule="auto"/>
        <w:jc w:val="right"/>
        <w:rPr>
          <w:rFonts w:ascii="Times New Roman" w:hAnsi="Times New Roman"/>
        </w:rPr>
      </w:pPr>
    </w:p>
    <w:p w:rsidR="000B6002" w:rsidRPr="00574CD6" w:rsidRDefault="000B6002" w:rsidP="00E56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CD6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574CD6">
        <w:rPr>
          <w:rFonts w:ascii="Times New Roman" w:hAnsi="Times New Roman"/>
          <w:b/>
          <w:sz w:val="24"/>
          <w:szCs w:val="24"/>
        </w:rPr>
        <w:t>расчёта выплат стимулирующей части фонда оплаты труда</w:t>
      </w:r>
      <w:proofErr w:type="gramEnd"/>
      <w:r w:rsidRPr="00574CD6">
        <w:rPr>
          <w:rFonts w:ascii="Times New Roman" w:hAnsi="Times New Roman"/>
          <w:b/>
          <w:sz w:val="24"/>
          <w:szCs w:val="24"/>
        </w:rPr>
        <w:t xml:space="preserve"> педагогическим работникам</w:t>
      </w:r>
    </w:p>
    <w:p w:rsidR="000B6002" w:rsidRPr="00574CD6" w:rsidRDefault="002A427B" w:rsidP="005223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</w:t>
      </w:r>
      <w:r w:rsidR="000B6002" w:rsidRPr="00574CD6">
        <w:rPr>
          <w:rFonts w:ascii="Times New Roman" w:hAnsi="Times New Roman"/>
          <w:b/>
          <w:sz w:val="24"/>
          <w:szCs w:val="24"/>
        </w:rPr>
        <w:t xml:space="preserve"> детского сада комбинирован</w:t>
      </w:r>
      <w:r>
        <w:rPr>
          <w:rFonts w:ascii="Times New Roman" w:hAnsi="Times New Roman"/>
          <w:b/>
          <w:sz w:val="24"/>
          <w:szCs w:val="24"/>
        </w:rPr>
        <w:t>ного вида № 19 города Сердобска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"/>
        <w:gridCol w:w="4241"/>
        <w:gridCol w:w="3072"/>
        <w:gridCol w:w="1371"/>
        <w:gridCol w:w="1904"/>
        <w:gridCol w:w="3418"/>
      </w:tblGrid>
      <w:tr w:rsidR="007124D7" w:rsidRPr="00574CD6" w:rsidTr="002A427B">
        <w:tc>
          <w:tcPr>
            <w:tcW w:w="780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3072" w:type="dxa"/>
          </w:tcPr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Шкала показателей</w:t>
            </w:r>
          </w:p>
        </w:tc>
        <w:tc>
          <w:tcPr>
            <w:tcW w:w="137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баллов</w:t>
            </w: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выплат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Подтверждающие</w:t>
            </w:r>
          </w:p>
          <w:p w:rsidR="000B6002" w:rsidRPr="00574CD6" w:rsidRDefault="000B6002" w:rsidP="0079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i/>
                <w:sz w:val="24"/>
                <w:szCs w:val="24"/>
              </w:rPr>
              <w:t>документы</w:t>
            </w:r>
          </w:p>
        </w:tc>
      </w:tr>
      <w:tr w:rsidR="000B6002" w:rsidRPr="00574CD6" w:rsidTr="00795C27">
        <w:trPr>
          <w:trHeight w:val="347"/>
        </w:trPr>
        <w:tc>
          <w:tcPr>
            <w:tcW w:w="14786" w:type="dxa"/>
            <w:gridSpan w:val="6"/>
          </w:tcPr>
          <w:p w:rsidR="000B6002" w:rsidRPr="00574CD6" w:rsidRDefault="000B6002" w:rsidP="00407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C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07548" w:rsidRPr="00574CD6"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профессиональной компетентности</w:t>
            </w:r>
          </w:p>
        </w:tc>
      </w:tr>
      <w:tr w:rsidR="007124D7" w:rsidRPr="00574CD6" w:rsidTr="00EF4DFD">
        <w:trPr>
          <w:trHeight w:val="2294"/>
        </w:trPr>
        <w:tc>
          <w:tcPr>
            <w:tcW w:w="780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41" w:type="dxa"/>
          </w:tcPr>
          <w:p w:rsidR="00365A75" w:rsidRPr="00574CD6" w:rsidRDefault="00407548" w:rsidP="00310FD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</w:t>
            </w:r>
            <w:r w:rsidR="00471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и воспитанников</w:t>
            </w: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конкурсах, </w:t>
            </w:r>
            <w:r w:rsidR="00365A75"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выставках</w:t>
            </w:r>
            <w:r w:rsidR="00E87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развлечениях</w:t>
            </w:r>
            <w:r w:rsidR="002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фестивалях, спортивных мероприятиях</w:t>
            </w:r>
            <w:r w:rsidR="0031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10FDA" w:rsidRPr="00C56515" w:rsidRDefault="00310FDA" w:rsidP="00310FD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публикаций в СМИ 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2A427B" w:rsidRPr="000B02FA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Уровень  МДОУ</w:t>
            </w:r>
          </w:p>
          <w:p w:rsidR="002A427B" w:rsidRPr="000B02FA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27B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27B" w:rsidRPr="000B02FA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27B" w:rsidRPr="000B02FA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  <w:p w:rsidR="002A427B" w:rsidRPr="000B02FA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2A427B" w:rsidRDefault="002A427B" w:rsidP="002A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:rsidR="00A57986" w:rsidRDefault="00EF4DFD" w:rsidP="0040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Заочные </w:t>
            </w:r>
            <w:r w:rsidR="002A427B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EE2083" w:rsidRPr="00EF4DFD" w:rsidRDefault="00EE2083" w:rsidP="0040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1место-3</w:t>
            </w: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2место-2</w:t>
            </w: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Участие-1</w:t>
            </w: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A427B" w:rsidRPr="000B02FA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07548" w:rsidRPr="00574CD6" w:rsidRDefault="002A427B" w:rsidP="00EF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B6002" w:rsidRPr="00574CD6" w:rsidRDefault="002A427B" w:rsidP="0002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0275AE" w:rsidRPr="00574CD6" w:rsidRDefault="000275AE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результатам участия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574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приказы, грамоты, дипломы</w:t>
            </w:r>
          </w:p>
        </w:tc>
      </w:tr>
      <w:tr w:rsidR="007124D7" w:rsidRPr="00574CD6" w:rsidTr="002A427B">
        <w:tc>
          <w:tcPr>
            <w:tcW w:w="780" w:type="dxa"/>
          </w:tcPr>
          <w:p w:rsidR="000B6002" w:rsidRPr="00574CD6" w:rsidRDefault="00991104" w:rsidP="0031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  <w:r w:rsidR="000B6002" w:rsidRPr="00574CD6">
              <w:rPr>
                <w:rFonts w:ascii="Times New Roman" w:hAnsi="Times New Roman"/>
                <w:sz w:val="24"/>
                <w:szCs w:val="24"/>
              </w:rPr>
              <w:t>.</w:t>
            </w:r>
            <w:r w:rsidR="00310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Распространениепедагогического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опыта в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сообществе: выступления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574CD6">
              <w:rPr>
                <w:rFonts w:ascii="Times New Roman" w:hAnsi="Times New Roman"/>
                <w:sz w:val="24"/>
                <w:szCs w:val="24"/>
              </w:rPr>
              <w:t>, форумах,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 w:rsidRPr="00574CD6">
              <w:rPr>
                <w:rFonts w:ascii="Times New Roman" w:hAnsi="Times New Roman"/>
                <w:sz w:val="24"/>
                <w:szCs w:val="24"/>
              </w:rPr>
              <w:t>,  МО, педсоветах;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</w:p>
          <w:p w:rsidR="00A57986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3072" w:type="dxa"/>
          </w:tcPr>
          <w:p w:rsidR="000B6002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Уровень МДОУ</w:t>
            </w:r>
          </w:p>
          <w:p w:rsidR="00574CD6" w:rsidRPr="00574CD6" w:rsidRDefault="00574CD6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  <w:p w:rsidR="00574CD6" w:rsidRPr="00574CD6" w:rsidRDefault="00574CD6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574CD6" w:rsidRPr="00574CD6" w:rsidRDefault="00574CD6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371" w:type="dxa"/>
          </w:tcPr>
          <w:p w:rsidR="000B6002" w:rsidRDefault="000B6002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4CD6" w:rsidRPr="00574CD6" w:rsidRDefault="00574CD6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Pr="00574CD6" w:rsidRDefault="000B6002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74CD6" w:rsidRDefault="00574CD6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Default="000B6002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4CD6" w:rsidRPr="00574CD6" w:rsidRDefault="00574CD6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Pr="00574CD6" w:rsidRDefault="000B6002" w:rsidP="00F3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За каждое</w:t>
            </w:r>
          </w:p>
          <w:p w:rsidR="004712F0" w:rsidRPr="00574CD6" w:rsidRDefault="004712F0" w:rsidP="0047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B6002" w:rsidRPr="00574CD6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, ежемесячно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результатам участия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( доклады, акты,конспекты).</w:t>
            </w:r>
          </w:p>
        </w:tc>
      </w:tr>
      <w:tr w:rsidR="007124D7" w:rsidRPr="00574CD6" w:rsidTr="002A427B">
        <w:tc>
          <w:tcPr>
            <w:tcW w:w="780" w:type="dxa"/>
          </w:tcPr>
          <w:p w:rsidR="000B6002" w:rsidRPr="00574CD6" w:rsidRDefault="00991104" w:rsidP="0031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  <w:r w:rsidR="000B6002" w:rsidRPr="00574CD6">
              <w:rPr>
                <w:rFonts w:ascii="Times New Roman" w:hAnsi="Times New Roman"/>
                <w:sz w:val="24"/>
                <w:szCs w:val="24"/>
              </w:rPr>
              <w:t>.</w:t>
            </w:r>
            <w:r w:rsidR="00310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Участие педагога в мероприятиях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других групп, </w:t>
            </w:r>
            <w:proofErr w:type="spellStart"/>
            <w:r w:rsidRPr="00574CD6">
              <w:rPr>
                <w:rFonts w:ascii="Times New Roman" w:hAnsi="Times New Roman"/>
                <w:sz w:val="24"/>
                <w:szCs w:val="24"/>
              </w:rPr>
              <w:t>общесадиковых</w:t>
            </w:r>
            <w:proofErr w:type="spell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3072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Уровень МДОУ</w:t>
            </w:r>
          </w:p>
        </w:tc>
        <w:tc>
          <w:tcPr>
            <w:tcW w:w="1371" w:type="dxa"/>
          </w:tcPr>
          <w:p w:rsidR="000B6002" w:rsidRPr="00574CD6" w:rsidRDefault="000B6002" w:rsidP="0057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За каждое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872DCB">
              <w:rPr>
                <w:rFonts w:ascii="Times New Roman" w:hAnsi="Times New Roman"/>
                <w:sz w:val="24"/>
                <w:szCs w:val="24"/>
              </w:rPr>
              <w:t>, ежемесячно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Сценарии, отчётпедагога</w:t>
            </w:r>
          </w:p>
        </w:tc>
      </w:tr>
      <w:tr w:rsidR="009E46C6" w:rsidRPr="00574CD6" w:rsidTr="00872DCB">
        <w:trPr>
          <w:trHeight w:val="2074"/>
        </w:trPr>
        <w:tc>
          <w:tcPr>
            <w:tcW w:w="780" w:type="dxa"/>
          </w:tcPr>
          <w:p w:rsidR="009E46C6" w:rsidRPr="00574CD6" w:rsidRDefault="009E46C6" w:rsidP="0031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74CD6">
              <w:rPr>
                <w:rFonts w:ascii="Times New Roman" w:hAnsi="Times New Roman"/>
                <w:sz w:val="24"/>
                <w:szCs w:val="24"/>
              </w:rPr>
              <w:t>.</w:t>
            </w:r>
            <w:r w:rsidR="00310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9E46C6" w:rsidRPr="00C56515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реализация образовательных программ, творческих проектов, направленных на развитие и повышение имиджа МДОУ </w:t>
            </w:r>
          </w:p>
        </w:tc>
        <w:tc>
          <w:tcPr>
            <w:tcW w:w="3072" w:type="dxa"/>
          </w:tcPr>
          <w:p w:rsidR="009E46C6" w:rsidRPr="00574CD6" w:rsidRDefault="009E46C6" w:rsidP="00872D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Творческие и экспертные группы МДОУ, </w:t>
            </w:r>
            <w:proofErr w:type="spellStart"/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9E46C6" w:rsidRPr="00574CD6" w:rsidRDefault="009E46C6" w:rsidP="00872D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творческие и экспертные группы, ПМПК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</w:t>
            </w:r>
          </w:p>
          <w:p w:rsidR="009E46C6" w:rsidRPr="0058318E" w:rsidRDefault="009E46C6" w:rsidP="00872DC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Региональные творческие и экспертные группы </w:t>
            </w:r>
          </w:p>
        </w:tc>
        <w:tc>
          <w:tcPr>
            <w:tcW w:w="1371" w:type="dxa"/>
          </w:tcPr>
          <w:p w:rsidR="009E46C6" w:rsidRPr="00574CD6" w:rsidRDefault="009E46C6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7986" w:rsidRPr="00574CD6" w:rsidRDefault="00A57986" w:rsidP="00A57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6C6" w:rsidRDefault="009E46C6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46C6" w:rsidRDefault="009E46C6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986" w:rsidRPr="00574CD6" w:rsidRDefault="00A57986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6C6" w:rsidRDefault="009E46C6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46C6" w:rsidRPr="00574CD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E46C6" w:rsidRPr="00574CD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За каждое</w:t>
            </w:r>
          </w:p>
          <w:p w:rsidR="009E46C6" w:rsidRPr="00574CD6" w:rsidRDefault="00872DCB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46C6" w:rsidRPr="00574CD6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, ежемесячно</w:t>
            </w:r>
          </w:p>
        </w:tc>
        <w:tc>
          <w:tcPr>
            <w:tcW w:w="3418" w:type="dxa"/>
          </w:tcPr>
          <w:p w:rsidR="009E46C6" w:rsidRPr="00574CD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Карты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</w:p>
          <w:p w:rsidR="009E46C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4CD6">
              <w:rPr>
                <w:rFonts w:ascii="Times New Roman" w:hAnsi="Times New Roman"/>
                <w:sz w:val="24"/>
                <w:szCs w:val="24"/>
              </w:rPr>
              <w:t>онтроля</w:t>
            </w:r>
          </w:p>
          <w:p w:rsidR="009E46C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6C6" w:rsidRPr="00574CD6" w:rsidRDefault="009E46C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протоколы заседаний, методические разработки</w:t>
            </w:r>
          </w:p>
        </w:tc>
      </w:tr>
      <w:tr w:rsidR="0097296A" w:rsidRPr="00574CD6" w:rsidTr="006C5168">
        <w:tc>
          <w:tcPr>
            <w:tcW w:w="14786" w:type="dxa"/>
            <w:gridSpan w:val="6"/>
          </w:tcPr>
          <w:p w:rsidR="00A57986" w:rsidRDefault="00A57986" w:rsidP="00A57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296A" w:rsidRPr="00574CD6" w:rsidRDefault="0097296A" w:rsidP="00972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CD6">
              <w:rPr>
                <w:rFonts w:ascii="Times New Roman" w:hAnsi="Times New Roman"/>
                <w:b/>
                <w:sz w:val="24"/>
                <w:szCs w:val="24"/>
              </w:rPr>
              <w:t>2.Создание элементов образовательной инфраструктуры</w:t>
            </w:r>
          </w:p>
        </w:tc>
      </w:tr>
      <w:tr w:rsidR="007124D7" w:rsidRPr="00574CD6" w:rsidTr="002A427B">
        <w:trPr>
          <w:trHeight w:val="2175"/>
        </w:trPr>
        <w:tc>
          <w:tcPr>
            <w:tcW w:w="780" w:type="dxa"/>
          </w:tcPr>
          <w:p w:rsidR="000B6002" w:rsidRPr="00574CD6" w:rsidRDefault="000B6002" w:rsidP="00736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2.</w:t>
            </w:r>
            <w:r w:rsidR="00736014" w:rsidRPr="0057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1A74E8" w:rsidRPr="00574CD6" w:rsidRDefault="00736014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предметно-развивающей среды,  эстетичность оформления </w:t>
            </w:r>
            <w:r w:rsidR="006C2B04"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овых помещений</w:t>
            </w:r>
            <w:r w:rsidR="006C2B04"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зала и кабинетов специалистов</w:t>
            </w:r>
          </w:p>
          <w:p w:rsidR="001A74E8" w:rsidRPr="00574CD6" w:rsidRDefault="001A74E8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4E8" w:rsidRPr="00574CD6" w:rsidRDefault="001A74E8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4E8" w:rsidRPr="00574CD6" w:rsidRDefault="001A74E8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4E8" w:rsidRPr="00574CD6" w:rsidRDefault="001A74E8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002" w:rsidRPr="00574CD6" w:rsidRDefault="000B6002" w:rsidP="0097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6C2B04" w:rsidRPr="00574CD6" w:rsidRDefault="006C2B04" w:rsidP="006C2B04">
            <w:pPr>
              <w:spacing w:after="24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Предметно-развивающая среда соответствует реализуемой образовательной программе и требованиям СанПиН</w:t>
            </w:r>
          </w:p>
          <w:p w:rsidR="00A57986" w:rsidRPr="008C2A40" w:rsidRDefault="006C2B04" w:rsidP="00A579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предметно развивающей среды</w:t>
            </w:r>
            <w:r w:rsidR="0068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Разработка дидактических пособий в соответствии с современными требованиями ФГОС </w:t>
            </w:r>
            <w:proofErr w:type="gramStart"/>
            <w:r w:rsidR="0068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71" w:type="dxa"/>
          </w:tcPr>
          <w:p w:rsidR="006C2B04" w:rsidRPr="00574CD6" w:rsidRDefault="006C2B0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B04" w:rsidRPr="00574CD6" w:rsidRDefault="008C2A40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2B04" w:rsidRDefault="006C2B0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333" w:rsidRDefault="007C3333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333" w:rsidRDefault="007C3333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333" w:rsidRPr="00574CD6" w:rsidRDefault="007C3333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B04" w:rsidRDefault="006C2B0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8C2A40" w:rsidRDefault="008C2A40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A40" w:rsidRDefault="008C2A40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D7" w:rsidRDefault="007124D7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D7" w:rsidRDefault="007124D7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D7" w:rsidRPr="00574CD6" w:rsidRDefault="007124D7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Карты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</w:p>
          <w:p w:rsidR="00AE1669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контроля. 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результатам смотров-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-конкурсов.</w:t>
            </w:r>
          </w:p>
        </w:tc>
      </w:tr>
      <w:tr w:rsidR="007124D7" w:rsidRPr="00574CD6" w:rsidTr="002A427B">
        <w:tc>
          <w:tcPr>
            <w:tcW w:w="780" w:type="dxa"/>
          </w:tcPr>
          <w:p w:rsidR="00A652D8" w:rsidRPr="00574CD6" w:rsidRDefault="00736014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41" w:type="dxa"/>
          </w:tcPr>
          <w:p w:rsidR="00A652D8" w:rsidRPr="00574CD6" w:rsidRDefault="001F2207" w:rsidP="00972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52D8"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предметно-развивающей среды на участке</w:t>
            </w:r>
          </w:p>
        </w:tc>
        <w:tc>
          <w:tcPr>
            <w:tcW w:w="3072" w:type="dxa"/>
          </w:tcPr>
          <w:p w:rsidR="00A652D8" w:rsidRPr="0050785C" w:rsidRDefault="00736014" w:rsidP="006C2B04">
            <w:pPr>
              <w:spacing w:after="24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Предметно-развивающая среда соответствует реализуемой образовательной программе и требованиям СанПиН</w:t>
            </w:r>
            <w:bookmarkStart w:id="0" w:name="_GoBack"/>
            <w:bookmarkEnd w:id="0"/>
          </w:p>
        </w:tc>
        <w:tc>
          <w:tcPr>
            <w:tcW w:w="1371" w:type="dxa"/>
          </w:tcPr>
          <w:p w:rsidR="00A652D8" w:rsidRPr="00574CD6" w:rsidRDefault="006813AF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6014" w:rsidRPr="00574CD6" w:rsidRDefault="0073601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14" w:rsidRPr="00574CD6" w:rsidRDefault="0073601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14" w:rsidRPr="00574CD6" w:rsidRDefault="0073601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333" w:rsidRDefault="007C3333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333" w:rsidRDefault="007C3333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14" w:rsidRPr="00574CD6" w:rsidRDefault="00736014" w:rsidP="008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652D8" w:rsidRPr="00574CD6" w:rsidRDefault="007C3333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7C3333" w:rsidRPr="00574CD6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Карты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</w:p>
          <w:p w:rsidR="00AE1669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контроля. </w:t>
            </w:r>
          </w:p>
          <w:p w:rsidR="007C3333" w:rsidRPr="00574CD6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C3333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результатам смотров-</w:t>
            </w:r>
          </w:p>
          <w:p w:rsidR="00A652D8" w:rsidRPr="00574CD6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4CD6">
              <w:rPr>
                <w:rFonts w:ascii="Times New Roman" w:hAnsi="Times New Roman"/>
                <w:sz w:val="24"/>
                <w:szCs w:val="24"/>
              </w:rPr>
              <w:t>конкурсов</w:t>
            </w:r>
          </w:p>
        </w:tc>
      </w:tr>
      <w:tr w:rsidR="00822AC1" w:rsidRPr="00574CD6" w:rsidTr="007C3333">
        <w:trPr>
          <w:trHeight w:val="487"/>
        </w:trPr>
        <w:tc>
          <w:tcPr>
            <w:tcW w:w="14786" w:type="dxa"/>
            <w:gridSpan w:val="6"/>
          </w:tcPr>
          <w:p w:rsidR="00822AC1" w:rsidRPr="00574CD6" w:rsidRDefault="00736014" w:rsidP="00AE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CD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22AC1" w:rsidRPr="00574CD6">
              <w:rPr>
                <w:rFonts w:ascii="Times New Roman" w:hAnsi="Times New Roman"/>
                <w:b/>
                <w:sz w:val="24"/>
                <w:szCs w:val="24"/>
              </w:rPr>
              <w:t>Осуществление инновационной деятельности</w:t>
            </w:r>
          </w:p>
        </w:tc>
      </w:tr>
      <w:tr w:rsidR="007124D7" w:rsidRPr="00574CD6" w:rsidTr="004712F0">
        <w:trPr>
          <w:trHeight w:val="1100"/>
        </w:trPr>
        <w:tc>
          <w:tcPr>
            <w:tcW w:w="780" w:type="dxa"/>
          </w:tcPr>
          <w:p w:rsidR="001A74E8" w:rsidRPr="00C56515" w:rsidRDefault="00736014" w:rsidP="00EF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EF4DFD" w:rsidRPr="00C56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267F45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56515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</w:p>
          <w:p w:rsidR="00267F45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 xml:space="preserve">педагогических технологий </w:t>
            </w:r>
            <w:proofErr w:type="gramStart"/>
            <w:r w:rsidRPr="00C565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A74E8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воспитательно-образовательном </w:t>
            </w:r>
            <w:proofErr w:type="gramStart"/>
            <w:r w:rsidRPr="00C56515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  <w:p w:rsidR="00EF162F" w:rsidRPr="00C56515" w:rsidRDefault="00EF162F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Pr="00C56515" w:rsidRDefault="00EF162F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ИКТ,  ТСО</w:t>
            </w:r>
          </w:p>
        </w:tc>
        <w:tc>
          <w:tcPr>
            <w:tcW w:w="3072" w:type="dxa"/>
          </w:tcPr>
          <w:p w:rsidR="0058318E" w:rsidRPr="000B02FA" w:rsidRDefault="0058318E" w:rsidP="0058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2F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58318E" w:rsidRPr="000B02FA" w:rsidRDefault="0058318E" w:rsidP="0058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и другие технологии</w:t>
            </w:r>
          </w:p>
          <w:p w:rsidR="00A652D8" w:rsidRDefault="0058318E" w:rsidP="0047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(в системе)</w:t>
            </w:r>
          </w:p>
          <w:p w:rsidR="00EF162F" w:rsidRDefault="00EF162F" w:rsidP="0047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Default="00EF162F" w:rsidP="00471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Pr="00574CD6" w:rsidRDefault="00EF162F" w:rsidP="00EF16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</w:t>
            </w:r>
          </w:p>
          <w:p w:rsidR="00EF162F" w:rsidRPr="00574CD6" w:rsidRDefault="00EF162F" w:rsidP="00EF16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Систематическое</w:t>
            </w:r>
          </w:p>
          <w:p w:rsidR="00EF162F" w:rsidRPr="00EF162F" w:rsidRDefault="00EF162F" w:rsidP="00EF162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Эпизодическое</w:t>
            </w:r>
          </w:p>
        </w:tc>
        <w:tc>
          <w:tcPr>
            <w:tcW w:w="1371" w:type="dxa"/>
          </w:tcPr>
          <w:p w:rsidR="001A74E8" w:rsidRPr="00574CD6" w:rsidRDefault="0058318E" w:rsidP="007C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652D8" w:rsidRPr="00574CD6" w:rsidRDefault="00A652D8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2D8" w:rsidRDefault="00A652D8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Default="00EF162F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Default="00EF162F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62F" w:rsidRDefault="00EF162F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162F" w:rsidRDefault="00EF162F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162F" w:rsidRPr="00574CD6" w:rsidRDefault="00EF162F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1A74E8" w:rsidRPr="00574CD6" w:rsidRDefault="007C3333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7C3333" w:rsidRPr="00574CD6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Планы педагогов. </w:t>
            </w:r>
          </w:p>
          <w:p w:rsidR="007C3333" w:rsidRPr="00574CD6" w:rsidRDefault="007C3333" w:rsidP="007C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Конспекты НОД.</w:t>
            </w:r>
          </w:p>
          <w:p w:rsidR="001A74E8" w:rsidRPr="00574CD6" w:rsidRDefault="001A74E8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B3" w:rsidRPr="00574CD6" w:rsidTr="00EA4FF3">
        <w:tc>
          <w:tcPr>
            <w:tcW w:w="780" w:type="dxa"/>
          </w:tcPr>
          <w:p w:rsidR="00C70AB3" w:rsidRPr="00574CD6" w:rsidRDefault="00C70AB3" w:rsidP="00EF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3.</w:t>
            </w:r>
            <w:r w:rsidR="00EF4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Работа педагогов по методу</w:t>
            </w:r>
          </w:p>
          <w:p w:rsidR="00C70AB3" w:rsidRPr="00574CD6" w:rsidRDefault="00A5798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3072" w:type="dxa"/>
          </w:tcPr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Уровень МДОУ</w:t>
            </w:r>
          </w:p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71" w:type="dxa"/>
          </w:tcPr>
          <w:p w:rsidR="00C70AB3" w:rsidRPr="00574CD6" w:rsidRDefault="00C70AB3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0AB3" w:rsidRPr="00574CD6" w:rsidRDefault="00C70AB3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0AB3" w:rsidRPr="00574CD6" w:rsidRDefault="00C70AB3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 xml:space="preserve">Документы по результатам участия (программы, </w:t>
            </w:r>
            <w:proofErr w:type="gramEnd"/>
          </w:p>
          <w:p w:rsidR="00C70AB3" w:rsidRPr="00574CD6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доклады, методические</w:t>
            </w:r>
          </w:p>
          <w:p w:rsidR="00C70AB3" w:rsidRPr="00574CD6" w:rsidRDefault="00A57986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разработки)</w:t>
            </w:r>
          </w:p>
        </w:tc>
      </w:tr>
      <w:tr w:rsidR="007124D7" w:rsidRPr="00574CD6" w:rsidTr="002A427B">
        <w:tc>
          <w:tcPr>
            <w:tcW w:w="780" w:type="dxa"/>
          </w:tcPr>
          <w:p w:rsidR="000B6002" w:rsidRPr="00574CD6" w:rsidRDefault="00736014" w:rsidP="009E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3.</w:t>
            </w:r>
            <w:r w:rsidR="009E46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Участие педагогов </w:t>
            </w: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4CD6">
              <w:rPr>
                <w:rFonts w:ascii="Times New Roman" w:hAnsi="Times New Roman"/>
                <w:sz w:val="24"/>
                <w:szCs w:val="24"/>
              </w:rPr>
              <w:t xml:space="preserve"> опытно-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-экспериментальной и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072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Уровень МДОУ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71" w:type="dxa"/>
          </w:tcPr>
          <w:p w:rsidR="000B6002" w:rsidRPr="00574CD6" w:rsidRDefault="000B6002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6002" w:rsidRPr="00574CD6" w:rsidRDefault="00AE1669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002" w:rsidRPr="00574CD6" w:rsidRDefault="000B6002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002" w:rsidRPr="00574CD6" w:rsidRDefault="000B6002" w:rsidP="00A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Документы по результатам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D6">
              <w:rPr>
                <w:rFonts w:ascii="Times New Roman" w:hAnsi="Times New Roman"/>
                <w:sz w:val="24"/>
                <w:szCs w:val="24"/>
              </w:rPr>
              <w:t>участия  (программы,</w:t>
            </w:r>
            <w:proofErr w:type="gram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доклады, методические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разработки)</w:t>
            </w:r>
          </w:p>
        </w:tc>
      </w:tr>
      <w:tr w:rsidR="00C56515" w:rsidRPr="00C56515" w:rsidTr="00EA4FF3">
        <w:tc>
          <w:tcPr>
            <w:tcW w:w="780" w:type="dxa"/>
          </w:tcPr>
          <w:p w:rsidR="00C70AB3" w:rsidRPr="00C56515" w:rsidRDefault="00EF4DFD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41" w:type="dxa"/>
          </w:tcPr>
          <w:p w:rsidR="00C70AB3" w:rsidRPr="00C56515" w:rsidRDefault="00C70AB3" w:rsidP="00F33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в сети Интернет (сайты для специалистов МДОУ, индивидуальные сайты)</w:t>
            </w:r>
          </w:p>
        </w:tc>
        <w:tc>
          <w:tcPr>
            <w:tcW w:w="3072" w:type="dxa"/>
          </w:tcPr>
          <w:p w:rsidR="00C70AB3" w:rsidRPr="00C56515" w:rsidRDefault="00C70AB3" w:rsidP="00EA4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Публикации на сайте МДОУ</w:t>
            </w:r>
            <w:r w:rsidR="00310FDA"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 сетевых сообществах</w:t>
            </w:r>
          </w:p>
          <w:p w:rsidR="00310FDA" w:rsidRPr="00C56515" w:rsidRDefault="00C70AB3" w:rsidP="00EA4F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Наличие публикаций на индивидуальном сайте</w:t>
            </w:r>
          </w:p>
        </w:tc>
        <w:tc>
          <w:tcPr>
            <w:tcW w:w="1371" w:type="dxa"/>
          </w:tcPr>
          <w:p w:rsidR="00C70AB3" w:rsidRPr="00C56515" w:rsidRDefault="00C70AB3" w:rsidP="00EA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0AB3" w:rsidRPr="00C56515" w:rsidRDefault="00C70AB3" w:rsidP="00C7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FDA" w:rsidRPr="00C56515" w:rsidRDefault="00310FDA" w:rsidP="00C7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AB3" w:rsidRPr="00C56515" w:rsidRDefault="00C70AB3" w:rsidP="00EA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AB3" w:rsidRPr="00C56515" w:rsidRDefault="00C70AB3" w:rsidP="00EA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0AB3" w:rsidRPr="00C56515" w:rsidRDefault="00C70AB3" w:rsidP="00EA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За каждое</w:t>
            </w:r>
          </w:p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мероприятие, ежемесячно</w:t>
            </w:r>
          </w:p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C5651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результатам участия</w:t>
            </w:r>
          </w:p>
          <w:p w:rsidR="00C70AB3" w:rsidRPr="00C56515" w:rsidRDefault="00C70AB3" w:rsidP="00EA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04" w:rsidRPr="00574CD6" w:rsidTr="00AE426C">
        <w:tc>
          <w:tcPr>
            <w:tcW w:w="14786" w:type="dxa"/>
            <w:gridSpan w:val="6"/>
          </w:tcPr>
          <w:p w:rsidR="00A57986" w:rsidRDefault="00A57986" w:rsidP="0036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986" w:rsidRPr="00574CD6" w:rsidRDefault="000275AE" w:rsidP="00A5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CD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365A75" w:rsidRPr="00574CD6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7124D7" w:rsidRPr="00574CD6" w:rsidTr="002A427B">
        <w:trPr>
          <w:trHeight w:val="474"/>
        </w:trPr>
        <w:tc>
          <w:tcPr>
            <w:tcW w:w="780" w:type="dxa"/>
            <w:tcBorders>
              <w:bottom w:val="single" w:sz="4" w:space="0" w:color="auto"/>
            </w:tcBorders>
          </w:tcPr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EB60B2" w:rsidRDefault="0058318E" w:rsidP="0079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2FA">
              <w:rPr>
                <w:rFonts w:ascii="Times New Roman" w:hAnsi="Times New Roman"/>
                <w:sz w:val="24"/>
                <w:szCs w:val="24"/>
              </w:rPr>
              <w:t>Эффективность взаимодействия с семьями  дошкольников (фиксированное посещение семей дошкол</w:t>
            </w:r>
            <w:r w:rsidR="00A57986">
              <w:rPr>
                <w:rFonts w:ascii="Times New Roman" w:hAnsi="Times New Roman"/>
                <w:sz w:val="24"/>
                <w:szCs w:val="24"/>
              </w:rPr>
              <w:t>ьников; совместные мероприятия)</w:t>
            </w:r>
          </w:p>
          <w:p w:rsidR="00EB60B2" w:rsidRDefault="00EB60B2" w:rsidP="0079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0B2" w:rsidRPr="00574CD6" w:rsidRDefault="00EB60B2" w:rsidP="00557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EB60B2" w:rsidRDefault="00EB60B2" w:rsidP="00557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нетрадиционных форм работы с родителями (деловые игры, круглый стол, семейные праздники, конкурсы и т.д.) </w:t>
            </w:r>
          </w:p>
          <w:p w:rsidR="00EB60B2" w:rsidRPr="00574CD6" w:rsidRDefault="00EB60B2" w:rsidP="00EB6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EB60B2" w:rsidRPr="00574CD6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B2" w:rsidRPr="00574CD6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60B2" w:rsidRPr="00574CD6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B2" w:rsidRPr="00574CD6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B2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CFF" w:rsidRDefault="00DC3CFF" w:rsidP="0058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CFF" w:rsidRDefault="00DC3CFF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B2" w:rsidRPr="00574CD6" w:rsidRDefault="00EB60B2" w:rsidP="00C56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B60B2" w:rsidRPr="00574CD6" w:rsidRDefault="00EB60B2" w:rsidP="00027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За каждое</w:t>
            </w:r>
          </w:p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Сценарии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Копии квитанций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Протоколы посещений.</w:t>
            </w:r>
          </w:p>
          <w:p w:rsidR="00EB60B2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Копии приказов.</w:t>
            </w:r>
          </w:p>
        </w:tc>
      </w:tr>
      <w:tr w:rsidR="007124D7" w:rsidRPr="00574CD6" w:rsidTr="002A427B">
        <w:trPr>
          <w:trHeight w:val="615"/>
        </w:trPr>
        <w:tc>
          <w:tcPr>
            <w:tcW w:w="780" w:type="dxa"/>
            <w:tcBorders>
              <w:top w:val="single" w:sz="4" w:space="0" w:color="auto"/>
            </w:tcBorders>
          </w:tcPr>
          <w:p w:rsidR="00EB60B2" w:rsidRPr="00574CD6" w:rsidRDefault="00EB60B2" w:rsidP="0087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EB60B2" w:rsidRPr="00574CD6" w:rsidRDefault="00EB60B2" w:rsidP="008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Оценка деятельности педагога</w:t>
            </w:r>
          </w:p>
          <w:p w:rsidR="00EB60B2" w:rsidRPr="00E872EA" w:rsidRDefault="00EB60B2" w:rsidP="008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со стороны родителей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EB60B2" w:rsidRDefault="00EB60B2" w:rsidP="0087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Отсутствие обоснованных жалоб</w:t>
            </w:r>
          </w:p>
          <w:p w:rsidR="00685B33" w:rsidRPr="00574CD6" w:rsidRDefault="00685B33" w:rsidP="00872DC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EB60B2" w:rsidRDefault="00EB60B2" w:rsidP="00872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12F0" w:rsidRDefault="004712F0" w:rsidP="00872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2F0" w:rsidRPr="00574CD6" w:rsidRDefault="004712F0" w:rsidP="00872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EB60B2" w:rsidRPr="00574CD6" w:rsidRDefault="00EB60B2" w:rsidP="0087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EB60B2" w:rsidRPr="00574CD6" w:rsidRDefault="00EB60B2" w:rsidP="00872D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Копии приказов</w:t>
            </w:r>
          </w:p>
        </w:tc>
      </w:tr>
      <w:tr w:rsidR="000B6002" w:rsidRPr="00574CD6" w:rsidTr="00795C27">
        <w:tc>
          <w:tcPr>
            <w:tcW w:w="14786" w:type="dxa"/>
            <w:gridSpan w:val="6"/>
          </w:tcPr>
          <w:p w:rsidR="00510BE4" w:rsidRDefault="00510BE4" w:rsidP="00872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002" w:rsidRPr="00574CD6" w:rsidRDefault="00510BE4" w:rsidP="00A56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B6002" w:rsidRPr="00574C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91104" w:rsidRPr="00574CD6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="00991104" w:rsidRPr="00574CD6">
              <w:rPr>
                <w:rFonts w:ascii="Times New Roman" w:hAnsi="Times New Roman"/>
                <w:b/>
                <w:sz w:val="24"/>
                <w:szCs w:val="24"/>
              </w:rPr>
              <w:t>сформирова</w:t>
            </w:r>
            <w:r w:rsidR="00A56FE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91104" w:rsidRPr="00574CD6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  <w:r w:rsidR="00991104" w:rsidRPr="00574CD6">
              <w:rPr>
                <w:rFonts w:ascii="Times New Roman" w:hAnsi="Times New Roman"/>
                <w:b/>
                <w:sz w:val="24"/>
                <w:szCs w:val="24"/>
              </w:rPr>
              <w:t xml:space="preserve"> здорового образа жизни</w:t>
            </w:r>
            <w:r w:rsidR="000B6002" w:rsidRPr="00574C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24D7" w:rsidRPr="00574CD6" w:rsidTr="002A427B">
        <w:tc>
          <w:tcPr>
            <w:tcW w:w="780" w:type="dxa"/>
          </w:tcPr>
          <w:p w:rsidR="000B6002" w:rsidRPr="00574CD6" w:rsidRDefault="00510BE4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6002" w:rsidRPr="00574CD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574CD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(уровень заболеваемости)</w:t>
            </w:r>
          </w:p>
        </w:tc>
        <w:tc>
          <w:tcPr>
            <w:tcW w:w="3072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  <w:r w:rsidR="00AE1669">
              <w:rPr>
                <w:rFonts w:ascii="Times New Roman" w:hAnsi="Times New Roman"/>
                <w:sz w:val="24"/>
                <w:szCs w:val="24"/>
              </w:rPr>
              <w:t>0,1</w:t>
            </w:r>
            <w:r w:rsidRPr="00574CD6">
              <w:rPr>
                <w:rFonts w:ascii="Times New Roman" w:hAnsi="Times New Roman"/>
                <w:sz w:val="24"/>
                <w:szCs w:val="24"/>
              </w:rPr>
              <w:t>-15%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10-0%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B6002" w:rsidRPr="00574CD6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6002" w:rsidRPr="00574CD6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6002" w:rsidRPr="00574CD6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Анализ справок от врача,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CD6">
              <w:rPr>
                <w:rFonts w:ascii="Times New Roman" w:hAnsi="Times New Roman"/>
                <w:sz w:val="24"/>
                <w:szCs w:val="24"/>
              </w:rPr>
              <w:t>статотчёт</w:t>
            </w:r>
            <w:proofErr w:type="spellEnd"/>
          </w:p>
        </w:tc>
      </w:tr>
      <w:tr w:rsidR="007124D7" w:rsidRPr="00574CD6" w:rsidTr="002A427B">
        <w:tc>
          <w:tcPr>
            <w:tcW w:w="780" w:type="dxa"/>
          </w:tcPr>
          <w:p w:rsidR="000B6002" w:rsidRPr="00574CD6" w:rsidRDefault="00510BE4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6002" w:rsidRPr="00574C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41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574CD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(уровень посещаемости)</w:t>
            </w:r>
          </w:p>
        </w:tc>
        <w:tc>
          <w:tcPr>
            <w:tcW w:w="3072" w:type="dxa"/>
          </w:tcPr>
          <w:p w:rsidR="000B6002" w:rsidRPr="00C56515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60-70%</w:t>
            </w:r>
            <w:r w:rsidR="00DC3CFF" w:rsidRPr="00C56515">
              <w:rPr>
                <w:rFonts w:ascii="Times New Roman" w:hAnsi="Times New Roman"/>
                <w:sz w:val="24"/>
                <w:szCs w:val="24"/>
              </w:rPr>
              <w:t xml:space="preserve">   (50-60% -1 мл</w:t>
            </w:r>
            <w:proofErr w:type="gramStart"/>
            <w:r w:rsidR="00DC3CFF" w:rsidRPr="00C5651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DC3CFF" w:rsidRPr="00C56515">
              <w:rPr>
                <w:rFonts w:ascii="Times New Roman" w:hAnsi="Times New Roman"/>
                <w:sz w:val="24"/>
                <w:szCs w:val="24"/>
              </w:rPr>
              <w:t>руппа)</w:t>
            </w:r>
          </w:p>
          <w:p w:rsidR="00DC3CFF" w:rsidRPr="00EF4DFD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70-80%</w:t>
            </w:r>
            <w:r w:rsidR="00DC3CFF" w:rsidRPr="00C56515">
              <w:rPr>
                <w:rFonts w:ascii="Times New Roman" w:hAnsi="Times New Roman"/>
                <w:sz w:val="24"/>
                <w:szCs w:val="24"/>
              </w:rPr>
              <w:t xml:space="preserve"> (60</w:t>
            </w:r>
            <w:r w:rsidR="00DC3CFF" w:rsidRPr="00EF4DFD">
              <w:rPr>
                <w:rFonts w:ascii="Times New Roman" w:hAnsi="Times New Roman"/>
                <w:sz w:val="24"/>
                <w:szCs w:val="24"/>
              </w:rPr>
              <w:t>-70%</w:t>
            </w:r>
            <w:r w:rsidR="00AE1669" w:rsidRPr="00EF4DFD">
              <w:rPr>
                <w:rFonts w:ascii="Times New Roman" w:hAnsi="Times New Roman"/>
                <w:sz w:val="24"/>
                <w:szCs w:val="24"/>
              </w:rPr>
              <w:t>-1 мл</w:t>
            </w:r>
            <w:proofErr w:type="gramStart"/>
            <w:r w:rsidR="00AE1669" w:rsidRPr="00EF4DF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AE1669" w:rsidRPr="00EF4DFD">
              <w:rPr>
                <w:rFonts w:ascii="Times New Roman" w:hAnsi="Times New Roman"/>
                <w:sz w:val="24"/>
                <w:szCs w:val="24"/>
              </w:rPr>
              <w:t>руппа</w:t>
            </w:r>
            <w:r w:rsidR="00DC3CFF" w:rsidRPr="00EF4D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FD">
              <w:rPr>
                <w:rFonts w:ascii="Times New Roman" w:hAnsi="Times New Roman"/>
                <w:sz w:val="24"/>
                <w:szCs w:val="24"/>
              </w:rPr>
              <w:t>80-100%</w:t>
            </w:r>
            <w:r w:rsidR="00DC3CFF" w:rsidRPr="00EF4DFD">
              <w:rPr>
                <w:rFonts w:ascii="Times New Roman" w:hAnsi="Times New Roman"/>
                <w:sz w:val="24"/>
                <w:szCs w:val="24"/>
              </w:rPr>
              <w:t xml:space="preserve"> (70-100%</w:t>
            </w:r>
            <w:r w:rsidR="00AE1669" w:rsidRPr="00EF4DFD">
              <w:rPr>
                <w:rFonts w:ascii="Times New Roman" w:hAnsi="Times New Roman"/>
                <w:sz w:val="24"/>
                <w:szCs w:val="24"/>
              </w:rPr>
              <w:t>-1 мл</w:t>
            </w:r>
            <w:proofErr w:type="gramStart"/>
            <w:r w:rsidR="00AE166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AE1669">
              <w:rPr>
                <w:rFonts w:ascii="Times New Roman" w:hAnsi="Times New Roman"/>
                <w:sz w:val="24"/>
                <w:szCs w:val="24"/>
              </w:rPr>
              <w:t>руппа</w:t>
            </w:r>
            <w:r w:rsidR="00DC3C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B6002" w:rsidRDefault="000B6002" w:rsidP="00DC3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3CFF" w:rsidRPr="00574CD6" w:rsidRDefault="00DC3CFF" w:rsidP="00DC3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2DCB" w:rsidRPr="00574CD6" w:rsidRDefault="00872DCB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002" w:rsidRPr="00574CD6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6002" w:rsidRPr="00574CD6" w:rsidRDefault="000B6002" w:rsidP="005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Табель посещаемости,</w:t>
            </w:r>
          </w:p>
          <w:p w:rsidR="000B6002" w:rsidRPr="00574CD6" w:rsidRDefault="000B600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анализ посещаемости</w:t>
            </w:r>
          </w:p>
        </w:tc>
      </w:tr>
      <w:tr w:rsidR="007124D7" w:rsidRPr="00574CD6" w:rsidTr="002A427B">
        <w:tc>
          <w:tcPr>
            <w:tcW w:w="780" w:type="dxa"/>
          </w:tcPr>
          <w:p w:rsidR="000275AE" w:rsidRPr="00C56515" w:rsidRDefault="008704CE" w:rsidP="00685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5</w:t>
            </w:r>
            <w:r w:rsidR="000275AE" w:rsidRPr="00C56515">
              <w:rPr>
                <w:rFonts w:ascii="Times New Roman" w:hAnsi="Times New Roman"/>
                <w:sz w:val="24"/>
                <w:szCs w:val="24"/>
              </w:rPr>
              <w:t>.</w:t>
            </w:r>
            <w:r w:rsidR="00685B33" w:rsidRPr="00C5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267F45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Результативность работы</w:t>
            </w:r>
          </w:p>
          <w:p w:rsidR="00267F45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воспитателей в период</w:t>
            </w:r>
          </w:p>
          <w:p w:rsidR="000275AE" w:rsidRPr="00C5651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адаптации детей</w:t>
            </w:r>
          </w:p>
        </w:tc>
        <w:tc>
          <w:tcPr>
            <w:tcW w:w="3072" w:type="dxa"/>
          </w:tcPr>
          <w:p w:rsidR="00267F45" w:rsidRPr="00267F4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F45">
              <w:rPr>
                <w:rFonts w:ascii="Times New Roman" w:hAnsi="Times New Roman"/>
                <w:sz w:val="24"/>
                <w:szCs w:val="24"/>
              </w:rPr>
              <w:t>Лёгкая адаптация</w:t>
            </w:r>
          </w:p>
          <w:p w:rsidR="000275AE" w:rsidRPr="00267F45" w:rsidRDefault="00267F45" w:rsidP="0026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F45">
              <w:rPr>
                <w:rFonts w:ascii="Times New Roman" w:hAnsi="Times New Roman"/>
                <w:sz w:val="24"/>
                <w:szCs w:val="24"/>
              </w:rPr>
              <w:t>более 80%</w:t>
            </w:r>
          </w:p>
        </w:tc>
        <w:tc>
          <w:tcPr>
            <w:tcW w:w="1371" w:type="dxa"/>
          </w:tcPr>
          <w:p w:rsidR="000275AE" w:rsidRPr="00574CD6" w:rsidRDefault="00EB60B2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0275AE" w:rsidRPr="00574CD6" w:rsidRDefault="007C3333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CD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0275AE" w:rsidRPr="00574CD6" w:rsidRDefault="00EB60B2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4CD6">
              <w:rPr>
                <w:rFonts w:ascii="Times New Roman" w:hAnsi="Times New Roman"/>
                <w:sz w:val="24"/>
                <w:szCs w:val="24"/>
              </w:rPr>
              <w:t>нализ посещаемости</w:t>
            </w:r>
          </w:p>
        </w:tc>
      </w:tr>
      <w:tr w:rsidR="007124D7" w:rsidRPr="00574CD6" w:rsidTr="002A427B">
        <w:tc>
          <w:tcPr>
            <w:tcW w:w="780" w:type="dxa"/>
          </w:tcPr>
          <w:p w:rsidR="00510BE4" w:rsidRPr="00C56515" w:rsidRDefault="008704CE" w:rsidP="00685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hAnsi="Times New Roman"/>
                <w:sz w:val="24"/>
                <w:szCs w:val="24"/>
              </w:rPr>
              <w:t>5</w:t>
            </w:r>
            <w:r w:rsidR="00510BE4" w:rsidRPr="00C56515">
              <w:rPr>
                <w:rFonts w:ascii="Times New Roman" w:hAnsi="Times New Roman"/>
                <w:sz w:val="24"/>
                <w:szCs w:val="24"/>
              </w:rPr>
              <w:t>.</w:t>
            </w:r>
            <w:r w:rsidR="00685B33" w:rsidRPr="00C5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510BE4" w:rsidRPr="00C56515" w:rsidRDefault="00510BE4" w:rsidP="00DC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Сопровождение ребенка </w:t>
            </w:r>
            <w:r w:rsidR="00DC3CFF"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685B33"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особыми образовательными потребностями (с </w:t>
            </w:r>
            <w:r w:rsidR="00DC3CFF"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инвалидностью</w:t>
            </w:r>
            <w:r w:rsidR="00685B33" w:rsidRPr="00C5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2" w:type="dxa"/>
          </w:tcPr>
          <w:p w:rsidR="00510BE4" w:rsidRPr="00510BE4" w:rsidRDefault="00510BE4" w:rsidP="00DC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группе детей с </w:t>
            </w:r>
            <w:r w:rsidR="00DC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инвалидностью</w:t>
            </w:r>
            <w:r w:rsidRPr="00510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заключению специалист</w:t>
            </w:r>
            <w:r w:rsidR="00DC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510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</w:tcPr>
          <w:p w:rsidR="00510BE4" w:rsidRPr="00510BE4" w:rsidRDefault="00994F46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0BE4" w:rsidRPr="00510BE4" w:rsidRDefault="00510BE4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0BE4">
              <w:rPr>
                <w:rFonts w:ascii="Times New Roman" w:hAnsi="Times New Roman"/>
                <w:sz w:val="24"/>
                <w:szCs w:val="24"/>
              </w:rPr>
              <w:t>(за</w:t>
            </w:r>
            <w:proofErr w:type="gramEnd"/>
          </w:p>
          <w:p w:rsidR="00510BE4" w:rsidRPr="00510BE4" w:rsidRDefault="00510BE4" w:rsidP="00EB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BE4">
              <w:rPr>
                <w:rFonts w:ascii="Times New Roman" w:hAnsi="Times New Roman"/>
                <w:sz w:val="24"/>
                <w:szCs w:val="24"/>
              </w:rPr>
              <w:t>каждого)</w:t>
            </w:r>
          </w:p>
        </w:tc>
        <w:tc>
          <w:tcPr>
            <w:tcW w:w="1904" w:type="dxa"/>
          </w:tcPr>
          <w:p w:rsidR="00510BE4" w:rsidRPr="00510BE4" w:rsidRDefault="00510BE4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BE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18" w:type="dxa"/>
          </w:tcPr>
          <w:p w:rsidR="00510BE4" w:rsidRDefault="00510BE4" w:rsidP="0079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Педагогическая, медицинская документация</w:t>
            </w:r>
          </w:p>
        </w:tc>
      </w:tr>
    </w:tbl>
    <w:p w:rsidR="00EB60B2" w:rsidRDefault="00EB60B2" w:rsidP="00267F45">
      <w:pPr>
        <w:pStyle w:val="a4"/>
        <w:spacing w:line="240" w:lineRule="auto"/>
        <w:ind w:left="1021"/>
        <w:rPr>
          <w:rFonts w:ascii="Times New Roman" w:hAnsi="Times New Roman"/>
          <w:sz w:val="24"/>
          <w:szCs w:val="24"/>
        </w:rPr>
      </w:pPr>
    </w:p>
    <w:p w:rsidR="000B6002" w:rsidRPr="00A57986" w:rsidRDefault="000B6002" w:rsidP="004C72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4CD6">
        <w:rPr>
          <w:rFonts w:ascii="Times New Roman" w:hAnsi="Times New Roman"/>
          <w:sz w:val="24"/>
          <w:szCs w:val="24"/>
        </w:rPr>
        <w:t xml:space="preserve">Расчёт показателей </w:t>
      </w:r>
      <w:r w:rsidR="00510BE4">
        <w:rPr>
          <w:rFonts w:ascii="Times New Roman" w:hAnsi="Times New Roman"/>
          <w:sz w:val="24"/>
          <w:szCs w:val="24"/>
        </w:rPr>
        <w:t>5</w:t>
      </w:r>
      <w:r w:rsidRPr="00574CD6">
        <w:rPr>
          <w:rFonts w:ascii="Times New Roman" w:hAnsi="Times New Roman"/>
          <w:sz w:val="24"/>
          <w:szCs w:val="24"/>
        </w:rPr>
        <w:t>.1 производится</w:t>
      </w:r>
      <w:r w:rsidRPr="00A57986">
        <w:rPr>
          <w:rFonts w:ascii="Times New Roman" w:hAnsi="Times New Roman"/>
          <w:b/>
          <w:sz w:val="24"/>
          <w:szCs w:val="24"/>
        </w:rPr>
        <w:t xml:space="preserve">:  </w:t>
      </w:r>
      <w:r w:rsidRPr="00A57986">
        <w:rPr>
          <w:rFonts w:ascii="Times New Roman" w:hAnsi="Times New Roman"/>
          <w:b/>
          <w:sz w:val="24"/>
          <w:szCs w:val="24"/>
          <w:u w:val="single"/>
        </w:rPr>
        <w:t>количество дней, пропущенных по болезни одним ребёнком х 100</w:t>
      </w:r>
    </w:p>
    <w:p w:rsidR="000B6002" w:rsidRPr="00A57986" w:rsidRDefault="000B6002" w:rsidP="004C7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79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количество рабочих дней</w:t>
      </w:r>
    </w:p>
    <w:p w:rsidR="000B6002" w:rsidRPr="00574CD6" w:rsidRDefault="000B6002" w:rsidP="004C7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002" w:rsidRPr="00A57986" w:rsidRDefault="000B6002" w:rsidP="004C72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CD6">
        <w:rPr>
          <w:rFonts w:ascii="Times New Roman" w:hAnsi="Times New Roman"/>
          <w:sz w:val="24"/>
          <w:szCs w:val="24"/>
        </w:rPr>
        <w:t xml:space="preserve">Расчёт показателей </w:t>
      </w:r>
      <w:r w:rsidR="00510BE4">
        <w:rPr>
          <w:rFonts w:ascii="Times New Roman" w:hAnsi="Times New Roman"/>
          <w:sz w:val="24"/>
          <w:szCs w:val="24"/>
        </w:rPr>
        <w:t>5</w:t>
      </w:r>
      <w:r w:rsidRPr="00574CD6">
        <w:rPr>
          <w:rFonts w:ascii="Times New Roman" w:hAnsi="Times New Roman"/>
          <w:sz w:val="24"/>
          <w:szCs w:val="24"/>
        </w:rPr>
        <w:t>.2 производится</w:t>
      </w:r>
      <w:r w:rsidRPr="00A57986">
        <w:rPr>
          <w:rFonts w:ascii="Times New Roman" w:hAnsi="Times New Roman"/>
          <w:b/>
          <w:sz w:val="24"/>
          <w:szCs w:val="24"/>
        </w:rPr>
        <w:t xml:space="preserve">:  </w:t>
      </w:r>
      <w:r w:rsidRPr="00A57986">
        <w:rPr>
          <w:rFonts w:ascii="Times New Roman" w:hAnsi="Times New Roman"/>
          <w:b/>
          <w:sz w:val="24"/>
          <w:szCs w:val="24"/>
          <w:u w:val="single"/>
        </w:rPr>
        <w:t>количество дней, посетивших одним ребёнком х 100</w:t>
      </w:r>
    </w:p>
    <w:p w:rsidR="000B6002" w:rsidRPr="00574CD6" w:rsidRDefault="000B6002" w:rsidP="004C725C">
      <w:pPr>
        <w:spacing w:line="240" w:lineRule="auto"/>
        <w:rPr>
          <w:rFonts w:ascii="Times New Roman" w:hAnsi="Times New Roman"/>
          <w:sz w:val="24"/>
          <w:szCs w:val="24"/>
        </w:rPr>
      </w:pPr>
      <w:r w:rsidRPr="00A579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количество рабочих дней</w:t>
      </w:r>
    </w:p>
    <w:p w:rsidR="000B6002" w:rsidRPr="00574CD6" w:rsidRDefault="000B6002" w:rsidP="00E56C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CD6">
        <w:rPr>
          <w:rFonts w:ascii="Times New Roman" w:hAnsi="Times New Roman"/>
          <w:sz w:val="24"/>
          <w:szCs w:val="24"/>
        </w:rPr>
        <w:t>Для вычисления</w:t>
      </w:r>
      <w:r w:rsidRPr="00574CD6">
        <w:rPr>
          <w:rFonts w:ascii="Times New Roman" w:hAnsi="Times New Roman"/>
          <w:b/>
          <w:sz w:val="24"/>
          <w:szCs w:val="24"/>
        </w:rPr>
        <w:t xml:space="preserve"> итоговогобалла</w:t>
      </w:r>
      <w:r w:rsidRPr="00574CD6">
        <w:rPr>
          <w:rFonts w:ascii="Times New Roman" w:hAnsi="Times New Roman"/>
          <w:sz w:val="24"/>
          <w:szCs w:val="24"/>
        </w:rPr>
        <w:t xml:space="preserve"> суммируются</w:t>
      </w:r>
      <w:r w:rsidRPr="00574CD6">
        <w:rPr>
          <w:rFonts w:ascii="Times New Roman" w:hAnsi="Times New Roman"/>
          <w:b/>
          <w:sz w:val="24"/>
          <w:szCs w:val="24"/>
        </w:rPr>
        <w:t xml:space="preserve"> баллы</w:t>
      </w:r>
      <w:r w:rsidRPr="00574CD6">
        <w:rPr>
          <w:rFonts w:ascii="Times New Roman" w:hAnsi="Times New Roman"/>
          <w:sz w:val="24"/>
          <w:szCs w:val="24"/>
        </w:rPr>
        <w:t xml:space="preserve"> критериев </w:t>
      </w:r>
      <w:r w:rsidR="009E46C6" w:rsidRPr="009E46C6">
        <w:rPr>
          <w:rFonts w:ascii="Times New Roman" w:hAnsi="Times New Roman"/>
          <w:b/>
          <w:sz w:val="24"/>
          <w:szCs w:val="24"/>
        </w:rPr>
        <w:t xml:space="preserve">пунктов </w:t>
      </w:r>
      <w:r w:rsidR="00685B33" w:rsidRPr="009E46C6">
        <w:rPr>
          <w:rFonts w:ascii="Times New Roman" w:hAnsi="Times New Roman"/>
          <w:b/>
          <w:sz w:val="24"/>
          <w:szCs w:val="24"/>
        </w:rPr>
        <w:t>раздела1</w:t>
      </w:r>
      <w:r w:rsidRPr="00574CD6">
        <w:rPr>
          <w:rFonts w:ascii="Times New Roman" w:hAnsi="Times New Roman"/>
          <w:sz w:val="24"/>
          <w:szCs w:val="24"/>
        </w:rPr>
        <w:t xml:space="preserve">и </w:t>
      </w:r>
      <w:r w:rsidRPr="00574CD6">
        <w:rPr>
          <w:rFonts w:ascii="Times New Roman" w:hAnsi="Times New Roman"/>
          <w:b/>
          <w:sz w:val="24"/>
          <w:szCs w:val="24"/>
        </w:rPr>
        <w:t>сумма баллов</w:t>
      </w:r>
      <w:r w:rsidRPr="00574CD6">
        <w:rPr>
          <w:rFonts w:ascii="Times New Roman" w:hAnsi="Times New Roman"/>
          <w:sz w:val="24"/>
          <w:szCs w:val="24"/>
        </w:rPr>
        <w:t xml:space="preserve"> за фактически отработанное время, которая рассчитывается:</w:t>
      </w:r>
    </w:p>
    <w:p w:rsidR="000B6002" w:rsidRPr="00A57986" w:rsidRDefault="000B6002" w:rsidP="00E56C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7986">
        <w:rPr>
          <w:rFonts w:ascii="Times New Roman" w:hAnsi="Times New Roman"/>
          <w:b/>
          <w:sz w:val="24"/>
          <w:szCs w:val="24"/>
          <w:u w:val="single"/>
        </w:rPr>
        <w:t xml:space="preserve">Количество фактически отработанных дней х Сумма баллов по критериям </w:t>
      </w:r>
      <w:r w:rsidR="009E46C6" w:rsidRPr="00A57986">
        <w:rPr>
          <w:rFonts w:ascii="Times New Roman" w:hAnsi="Times New Roman"/>
          <w:b/>
          <w:sz w:val="24"/>
          <w:szCs w:val="24"/>
          <w:u w:val="single"/>
        </w:rPr>
        <w:t xml:space="preserve">пунктов </w:t>
      </w:r>
      <w:r w:rsidR="00685B33" w:rsidRPr="00A57986">
        <w:rPr>
          <w:rFonts w:ascii="Times New Roman" w:hAnsi="Times New Roman"/>
          <w:b/>
          <w:sz w:val="24"/>
          <w:szCs w:val="24"/>
          <w:u w:val="single"/>
        </w:rPr>
        <w:t>разделов</w:t>
      </w:r>
      <w:r w:rsidR="009E46C6" w:rsidRPr="00A57986">
        <w:rPr>
          <w:rFonts w:ascii="Times New Roman" w:hAnsi="Times New Roman"/>
          <w:b/>
          <w:sz w:val="24"/>
          <w:szCs w:val="24"/>
          <w:u w:val="single"/>
        </w:rPr>
        <w:t xml:space="preserve"> 2,3,4,5</w:t>
      </w:r>
    </w:p>
    <w:p w:rsidR="000B6002" w:rsidRPr="00A57986" w:rsidRDefault="000B6002" w:rsidP="00E56C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79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количество рабочих дней</w:t>
      </w:r>
      <w:r w:rsidR="009E46C6" w:rsidRPr="00A57986">
        <w:rPr>
          <w:rFonts w:ascii="Times New Roman" w:hAnsi="Times New Roman"/>
          <w:b/>
          <w:sz w:val="24"/>
          <w:szCs w:val="24"/>
        </w:rPr>
        <w:t xml:space="preserve"> текущего месяца</w:t>
      </w:r>
    </w:p>
    <w:p w:rsidR="009E0511" w:rsidRPr="00A57986" w:rsidRDefault="009E0511" w:rsidP="00E56C29">
      <w:pPr>
        <w:spacing w:after="0" w:line="240" w:lineRule="auto"/>
        <w:rPr>
          <w:b/>
          <w:sz w:val="24"/>
          <w:szCs w:val="24"/>
        </w:rPr>
      </w:pPr>
    </w:p>
    <w:p w:rsidR="00DC3CFF" w:rsidRDefault="00DC3CFF" w:rsidP="00E56C29">
      <w:pPr>
        <w:spacing w:after="0" w:line="240" w:lineRule="auto"/>
        <w:rPr>
          <w:sz w:val="24"/>
          <w:szCs w:val="24"/>
        </w:rPr>
      </w:pPr>
    </w:p>
    <w:p w:rsidR="00DD545A" w:rsidRDefault="00DD545A" w:rsidP="00C56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A9F" w:rsidRDefault="00DD545A" w:rsidP="00DD54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 202</w:t>
      </w:r>
      <w:r w:rsidR="00C565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DD545A" w:rsidRPr="00DD545A" w:rsidRDefault="00DD545A" w:rsidP="00DD54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3A9F" w:rsidRDefault="00DD545A" w:rsidP="00DD545A">
      <w:pPr>
        <w:spacing w:after="0"/>
        <w:rPr>
          <w:rFonts w:ascii="Times New Roman" w:hAnsi="Times New Roman"/>
          <w:sz w:val="28"/>
          <w:szCs w:val="28"/>
        </w:rPr>
      </w:pPr>
      <w:r w:rsidRPr="00DD545A">
        <w:rPr>
          <w:rFonts w:ascii="Times New Roman" w:hAnsi="Times New Roman"/>
          <w:sz w:val="28"/>
          <w:szCs w:val="28"/>
        </w:rPr>
        <w:t xml:space="preserve">С  </w:t>
      </w:r>
      <w:r w:rsidR="00393A9F" w:rsidRPr="00DD545A">
        <w:rPr>
          <w:rFonts w:ascii="Times New Roman" w:hAnsi="Times New Roman"/>
          <w:sz w:val="28"/>
          <w:szCs w:val="28"/>
        </w:rPr>
        <w:t>Критери</w:t>
      </w:r>
      <w:r w:rsidRPr="00DD545A">
        <w:rPr>
          <w:rFonts w:ascii="Times New Roman" w:hAnsi="Times New Roman"/>
          <w:sz w:val="28"/>
          <w:szCs w:val="28"/>
        </w:rPr>
        <w:t>ям</w:t>
      </w:r>
      <w:r w:rsidR="00393A9F" w:rsidRPr="00DD545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93A9F" w:rsidRPr="00DD545A">
        <w:rPr>
          <w:rFonts w:ascii="Times New Roman" w:hAnsi="Times New Roman"/>
          <w:sz w:val="28"/>
          <w:szCs w:val="28"/>
        </w:rPr>
        <w:t>расчёта выплат стимулирующей части фонда оплаты труда</w:t>
      </w:r>
      <w:proofErr w:type="gramEnd"/>
      <w:r w:rsidR="00393A9F" w:rsidRPr="00DD545A">
        <w:rPr>
          <w:rFonts w:ascii="Times New Roman" w:hAnsi="Times New Roman"/>
          <w:sz w:val="28"/>
          <w:szCs w:val="28"/>
        </w:rPr>
        <w:t xml:space="preserve"> педагогическим работникаммуниципального дошкольного образовательного учреждения детского сада комбинированного вида № 19 города Сердобска</w:t>
      </w:r>
      <w:r>
        <w:rPr>
          <w:rFonts w:ascii="Times New Roman" w:hAnsi="Times New Roman"/>
          <w:sz w:val="28"/>
          <w:szCs w:val="28"/>
        </w:rPr>
        <w:t xml:space="preserve"> ознакомлены:</w:t>
      </w:r>
    </w:p>
    <w:p w:rsidR="00DD545A" w:rsidRDefault="00DD545A" w:rsidP="00DD545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28"/>
        <w:gridCol w:w="3685"/>
        <w:gridCol w:w="6031"/>
      </w:tblGrid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Расшифровка (ФИО)</w:t>
            </w: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C5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65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45A" w:rsidTr="00DD545A">
        <w:tc>
          <w:tcPr>
            <w:tcW w:w="1242" w:type="dxa"/>
          </w:tcPr>
          <w:p w:rsidR="00DD545A" w:rsidRDefault="00DD545A" w:rsidP="00C56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65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685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D545A" w:rsidRDefault="00DD545A" w:rsidP="00DD54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45A" w:rsidRPr="00DD545A" w:rsidRDefault="00DD545A" w:rsidP="00DD545A">
      <w:pPr>
        <w:spacing w:after="0"/>
        <w:rPr>
          <w:rFonts w:ascii="Times New Roman" w:hAnsi="Times New Roman"/>
          <w:sz w:val="28"/>
          <w:szCs w:val="28"/>
        </w:rPr>
      </w:pPr>
    </w:p>
    <w:p w:rsidR="00393A9F" w:rsidRPr="00752733" w:rsidRDefault="00393A9F" w:rsidP="00994F46">
      <w:pPr>
        <w:pStyle w:val="a4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</w:p>
    <w:sectPr w:rsidR="00393A9F" w:rsidRPr="00752733" w:rsidSect="00D47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6459"/>
    <w:multiLevelType w:val="hybridMultilevel"/>
    <w:tmpl w:val="15CC8994"/>
    <w:lvl w:ilvl="0" w:tplc="04190009">
      <w:start w:val="1"/>
      <w:numFmt w:val="bullet"/>
      <w:lvlText w:val="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6F8F1B84"/>
    <w:multiLevelType w:val="hybridMultilevel"/>
    <w:tmpl w:val="E91690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51181"/>
    <w:multiLevelType w:val="hybridMultilevel"/>
    <w:tmpl w:val="870A0F8A"/>
    <w:lvl w:ilvl="0" w:tplc="0419000F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565"/>
    <w:rsid w:val="00006A64"/>
    <w:rsid w:val="00024E99"/>
    <w:rsid w:val="000275AE"/>
    <w:rsid w:val="00047B05"/>
    <w:rsid w:val="000518E7"/>
    <w:rsid w:val="000710ED"/>
    <w:rsid w:val="00087D36"/>
    <w:rsid w:val="000B6002"/>
    <w:rsid w:val="000C0822"/>
    <w:rsid w:val="000F4778"/>
    <w:rsid w:val="000F529D"/>
    <w:rsid w:val="001717F3"/>
    <w:rsid w:val="0017340F"/>
    <w:rsid w:val="00183FB1"/>
    <w:rsid w:val="0018407D"/>
    <w:rsid w:val="001A74E8"/>
    <w:rsid w:val="001B25D3"/>
    <w:rsid w:val="001C6CC9"/>
    <w:rsid w:val="001F2207"/>
    <w:rsid w:val="0026202C"/>
    <w:rsid w:val="00267F45"/>
    <w:rsid w:val="00273EEF"/>
    <w:rsid w:val="002A427B"/>
    <w:rsid w:val="002D2D9C"/>
    <w:rsid w:val="002E753E"/>
    <w:rsid w:val="00310FDA"/>
    <w:rsid w:val="00330141"/>
    <w:rsid w:val="00346568"/>
    <w:rsid w:val="00365A75"/>
    <w:rsid w:val="00376824"/>
    <w:rsid w:val="00393A9F"/>
    <w:rsid w:val="003A65F0"/>
    <w:rsid w:val="003B020C"/>
    <w:rsid w:val="00407548"/>
    <w:rsid w:val="004648FE"/>
    <w:rsid w:val="004712F0"/>
    <w:rsid w:val="00471FCE"/>
    <w:rsid w:val="00477E29"/>
    <w:rsid w:val="00487466"/>
    <w:rsid w:val="00496C10"/>
    <w:rsid w:val="004B1EBC"/>
    <w:rsid w:val="004C0C70"/>
    <w:rsid w:val="004C725C"/>
    <w:rsid w:val="004D6766"/>
    <w:rsid w:val="004D7A9F"/>
    <w:rsid w:val="0050785C"/>
    <w:rsid w:val="00510BE4"/>
    <w:rsid w:val="0052232A"/>
    <w:rsid w:val="00544BD8"/>
    <w:rsid w:val="0055708B"/>
    <w:rsid w:val="00574CD6"/>
    <w:rsid w:val="0058318E"/>
    <w:rsid w:val="005876EB"/>
    <w:rsid w:val="005D3D07"/>
    <w:rsid w:val="006728AC"/>
    <w:rsid w:val="006813AF"/>
    <w:rsid w:val="00685B33"/>
    <w:rsid w:val="006916D6"/>
    <w:rsid w:val="006A7CC6"/>
    <w:rsid w:val="006C2B04"/>
    <w:rsid w:val="006C4D0A"/>
    <w:rsid w:val="006E148B"/>
    <w:rsid w:val="007124D7"/>
    <w:rsid w:val="007357F8"/>
    <w:rsid w:val="00736014"/>
    <w:rsid w:val="00736BB0"/>
    <w:rsid w:val="00752733"/>
    <w:rsid w:val="00780C3B"/>
    <w:rsid w:val="00795C27"/>
    <w:rsid w:val="007B5CD3"/>
    <w:rsid w:val="007C3333"/>
    <w:rsid w:val="0081285F"/>
    <w:rsid w:val="00822AC1"/>
    <w:rsid w:val="008704CE"/>
    <w:rsid w:val="00872DCB"/>
    <w:rsid w:val="00874360"/>
    <w:rsid w:val="00875E16"/>
    <w:rsid w:val="008762C8"/>
    <w:rsid w:val="00884C6D"/>
    <w:rsid w:val="008B5742"/>
    <w:rsid w:val="008C2A40"/>
    <w:rsid w:val="008D0730"/>
    <w:rsid w:val="00917B71"/>
    <w:rsid w:val="00925B54"/>
    <w:rsid w:val="009578F9"/>
    <w:rsid w:val="0097296A"/>
    <w:rsid w:val="00991104"/>
    <w:rsid w:val="00994F46"/>
    <w:rsid w:val="009C7271"/>
    <w:rsid w:val="009E0511"/>
    <w:rsid w:val="009E46C6"/>
    <w:rsid w:val="00A3464D"/>
    <w:rsid w:val="00A35614"/>
    <w:rsid w:val="00A3645B"/>
    <w:rsid w:val="00A56FE8"/>
    <w:rsid w:val="00A57986"/>
    <w:rsid w:val="00A652D8"/>
    <w:rsid w:val="00AB4757"/>
    <w:rsid w:val="00AE1669"/>
    <w:rsid w:val="00B54C1D"/>
    <w:rsid w:val="00B82485"/>
    <w:rsid w:val="00B837BC"/>
    <w:rsid w:val="00BA169A"/>
    <w:rsid w:val="00BA53B5"/>
    <w:rsid w:val="00BC46E7"/>
    <w:rsid w:val="00BC622F"/>
    <w:rsid w:val="00C41A9E"/>
    <w:rsid w:val="00C56515"/>
    <w:rsid w:val="00C65BB1"/>
    <w:rsid w:val="00C70AB3"/>
    <w:rsid w:val="00C77C8F"/>
    <w:rsid w:val="00D20229"/>
    <w:rsid w:val="00D24A0B"/>
    <w:rsid w:val="00D47565"/>
    <w:rsid w:val="00DC3CFF"/>
    <w:rsid w:val="00DD545A"/>
    <w:rsid w:val="00DD6971"/>
    <w:rsid w:val="00E43DAD"/>
    <w:rsid w:val="00E56C29"/>
    <w:rsid w:val="00E676C9"/>
    <w:rsid w:val="00E872EA"/>
    <w:rsid w:val="00EA39D4"/>
    <w:rsid w:val="00EB60B2"/>
    <w:rsid w:val="00EE2083"/>
    <w:rsid w:val="00EE57E5"/>
    <w:rsid w:val="00EF162F"/>
    <w:rsid w:val="00EF4DFD"/>
    <w:rsid w:val="00F336C1"/>
    <w:rsid w:val="00F5035A"/>
    <w:rsid w:val="00F66127"/>
    <w:rsid w:val="00FA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3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D2D9C"/>
    <w:pPr>
      <w:ind w:left="720"/>
      <w:contextualSpacing/>
    </w:pPr>
  </w:style>
  <w:style w:type="paragraph" w:customStyle="1" w:styleId="p2">
    <w:name w:val="p2"/>
    <w:basedOn w:val="a"/>
    <w:rsid w:val="007B5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User</cp:lastModifiedBy>
  <cp:revision>2</cp:revision>
  <cp:lastPrinted>2015-03-12T10:51:00Z</cp:lastPrinted>
  <dcterms:created xsi:type="dcterms:W3CDTF">2025-06-20T14:02:00Z</dcterms:created>
  <dcterms:modified xsi:type="dcterms:W3CDTF">2025-06-20T14:02:00Z</dcterms:modified>
</cp:coreProperties>
</file>