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EE" w:rsidRPr="008E4DFB" w:rsidRDefault="004017EE" w:rsidP="00401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DFB">
        <w:rPr>
          <w:rFonts w:ascii="Times New Roman" w:hAnsi="Times New Roman" w:cs="Times New Roman"/>
          <w:sz w:val="24"/>
          <w:szCs w:val="24"/>
        </w:rPr>
        <w:t>МУНИЦИПАЛЬНОЕ  ДОШКОЛЬНОЕ  ОБРАЗОВАТЕЛЬНОЕ  УЧРЕЖДЕНИЕ  ДЕТСКИЙ  САД  КОМБИНИРОВАННОГО ВИДА  №19  Г.СЕРДОБСКА</w:t>
      </w:r>
    </w:p>
    <w:p w:rsidR="008D6B8A" w:rsidRDefault="008D6B8A"/>
    <w:p w:rsidR="004017EE" w:rsidRPr="004017EE" w:rsidRDefault="004017EE" w:rsidP="0040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4017EE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Игры для закрепления поставленного звука</w:t>
      </w:r>
    </w:p>
    <w:p w:rsidR="004017EE" w:rsidRDefault="004017EE" w:rsidP="0040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является секретом, что научить ребёнка тому, что его не интересует, очень сложно.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достижения результатов нужно ребёнка заинтересовать.</w:t>
      </w:r>
    </w:p>
    <w:p w:rsid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занятий во многом зависит от того, насколько удастся превратить однообразную работу над закреплением звука в совместную и занимательную игру. С помощью игры вы сможете вовлечь ребёнка в занятие незаметно, ненавязчиво. Ребёнок даже не обратит внимания на то, что на протяжении игры решается основная задача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правильного произношения поставленного звука.</w:t>
      </w:r>
    </w:p>
    <w:p w:rsid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предложить вам несколько интересных и часто используемых игр, направленных на закрепление звука. Такие игры целесообразно использовать непосредственно во время автоматизации звука.</w:t>
      </w:r>
    </w:p>
    <w:p w:rsid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Pr="004017EE" w:rsidRDefault="004017EE" w:rsidP="00401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«Кнопки»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малышу давить пальчиком на кнопки (нарисованные круги, квадратики или прямоугольники; можно ещё использовать кнопки игрушечного телефона) и одновременно произносить слог или слово с поставленным звуком. Сколько нажатий, столько и повторов.</w:t>
      </w:r>
    </w:p>
    <w:p w:rsidR="004017EE" w:rsidRPr="004017EE" w:rsidRDefault="004017EE" w:rsidP="004017EE">
      <w:pPr>
        <w:pStyle w:val="a3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Pr="004017EE" w:rsidRDefault="004017EE" w:rsidP="00401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«Мячик»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Произнося слова, ребёнок перекатывает или передаёт взрослому мячик небольшого размера (можно взять шарик от пинг-понга).</w:t>
      </w:r>
    </w:p>
    <w:p w:rsidR="004017EE" w:rsidRP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Pr="004017EE" w:rsidRDefault="004017EE" w:rsidP="00401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«Забор»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рисует вертикальные линии (можно выкладывать счётные палочки) и параллельно проговаривает слоги и слова.</w:t>
      </w:r>
    </w:p>
    <w:p w:rsidR="004017EE" w:rsidRP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Pr="004017EE" w:rsidRDefault="004017EE" w:rsidP="00401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«Узор»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выкладывает поочерёдно фигурки (например, из мозаики) с одновременным проговариванием слогов или слов.</w:t>
      </w:r>
    </w:p>
    <w:p w:rsidR="004017EE" w:rsidRP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Pr="004017EE" w:rsidRDefault="004017EE" w:rsidP="00401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«Кубик»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бросить кубик, а затем произнести слог или слово столько раз, сколько точек выпало на боковой грани кубика.</w:t>
      </w:r>
    </w:p>
    <w:p w:rsidR="004017EE" w:rsidRP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Pr="004017EE" w:rsidRDefault="004017EE" w:rsidP="00401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«Бусы»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проговаривает речевой материал, при этом перетягивает крупные бусины или пластмассовые шарики, которые нанизаны на леску или нитку.</w:t>
      </w:r>
    </w:p>
    <w:p w:rsidR="004017EE" w:rsidRP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Pr="004017EE" w:rsidRDefault="004017EE" w:rsidP="004017E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E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«Здравствуй, пальчик»</w:t>
      </w:r>
      <w:r w:rsidRPr="004017E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 поочерёдно здороваются с большим пальцем. При касании нужно произнести слог или слово со звуком. Касания нужно выполнять сначала правой рукой, потом </w:t>
      </w:r>
      <w:proofErr w:type="gramStart"/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евой, и затем –обеими руками одновременно.</w:t>
      </w:r>
    </w:p>
    <w:p w:rsid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важное для вашего маленького ученика то, что вы искренне интересуетесь совместными занятиями и радуетесь его успехам. Я убеждена, что </w:t>
      </w:r>
      <w:proofErr w:type="gramStart"/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</w:t>
      </w:r>
      <w:proofErr w:type="gramEnd"/>
      <w:r w:rsidRPr="0040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со своим ребёнком, вы непременно найдёте свои интересные решения и игры.</w:t>
      </w:r>
    </w:p>
    <w:p w:rsidR="004017EE" w:rsidRDefault="004017EE" w:rsidP="00401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EE" w:rsidRPr="004017EE" w:rsidRDefault="004017EE" w:rsidP="00401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401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 с сайта -https://nsportal.ru</w:t>
      </w:r>
    </w:p>
    <w:sectPr w:rsidR="004017EE" w:rsidRPr="004017EE" w:rsidSect="008D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E2B"/>
    <w:multiLevelType w:val="hybridMultilevel"/>
    <w:tmpl w:val="069042D4"/>
    <w:lvl w:ilvl="0" w:tplc="F75AE594">
      <w:start w:val="1"/>
      <w:numFmt w:val="decimal"/>
      <w:lvlText w:val="%1."/>
      <w:lvlJc w:val="left"/>
      <w:pPr>
        <w:ind w:left="765" w:hanging="465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EE"/>
    <w:rsid w:val="004017EE"/>
    <w:rsid w:val="008D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2021-02-28T09:03:00Z</dcterms:created>
  <dcterms:modified xsi:type="dcterms:W3CDTF">2021-02-28T09:12:00Z</dcterms:modified>
</cp:coreProperties>
</file>